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MAÏZA Mohamed Hedi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Développeur frontend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36 ans – </w:t>
      </w: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www.mohamedmaiza.com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maiza.mohamed@gmail.com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Société Chanel – Paris 75008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Du 09 Octobre 2017 - 11 Décembre 2020 - Freelance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Fonction : Développeur frontend (Octobre 2017 à Décembre 2019)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Mission : Intégration frontend sur le site Chanel.com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Html 5, Sass, Vanilla Js</w:t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Gulp &amp; Webpack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080" w:hanging="360"/>
      </w:pPr>
      <w:r w:rsidDel="00000000" w:rsidR="00000000" w:rsidRPr="00000000">
        <w:rPr>
          <w:rtl w:val="0"/>
        </w:rPr>
        <w:t xml:space="preserve">versionning: TFS, Bitbucket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PatternLab &amp; Twig</w: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Sketch / Invision / Figma</w:t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Jira &amp; Confluence</w:t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Plateforme e-commerce SAP CX (Hybris)</w:t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Méthodologie Agile, organisation en Feature Team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bugfix et User Stories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Pixel perfect, grille flexbox</w:t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Browserstack pour compatibilité navigateurs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Linux Mint</w:t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Fonction : Tech Lead (Janvier à Décembre 2020)</w:t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Mission: Tech Lead d’une équipe de 2 à 3 développeurs frontend/backend</w:t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080" w:hanging="360"/>
      </w:pPr>
      <w:r w:rsidDel="00000000" w:rsidR="00000000" w:rsidRPr="00000000">
        <w:rPr>
          <w:rtl w:val="0"/>
        </w:rPr>
        <w:t xml:space="preserve">Suivi des tickets et des nouvelles features développé par l’équipe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cadrage avec le métier et différentes équipes (équipe design, publishing ou partenaires)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080" w:hanging="360"/>
      </w:pPr>
      <w:r w:rsidDel="00000000" w:rsidR="00000000" w:rsidRPr="00000000">
        <w:rPr>
          <w:rtl w:val="0"/>
        </w:rPr>
        <w:t xml:space="preserve">Partie du temps alloué au développement frontend (css, js natif, React)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Code review des “Pull Request”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Gestion des merges et déploiements des branches sur environnement de test dédié via TFS et Azure Devops</w:t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Société Intersport – Longjumeau 91160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Du 25 Avril 2016 – 6 Octobre 2017 - Freelance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Fonction : Intégrateur html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Mission : Refonte complète du site intersport.fr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Foundation 6 (Flex grid)</w:t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Jquery</w:t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Grunt JS (scss, lint, bake, newer, concat, browsersync, svgstore, responsive images, perfbudget)</w:t>
      </w:r>
    </w:p>
    <w:p w:rsidR="00000000" w:rsidDel="00000000" w:rsidP="00000000" w:rsidRDefault="00000000" w:rsidRPr="00000000" w14:paraId="0000003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Photoshop CC</w:t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Redmine</w:t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Sprite SVG</w:t>
      </w:r>
    </w:p>
    <w:p w:rsidR="00000000" w:rsidDel="00000000" w:rsidP="00000000" w:rsidRDefault="00000000" w:rsidRPr="00000000" w14:paraId="00000033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Sass</w:t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Plateforme e-commerce Hybris</w:t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Méthodologie Agile</w:t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Webperf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Société Galeries Lafayette – Paris 75009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Du 15 Février 2016 - 22 Avril 2016 - Freelance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Fonction : Intégrateur html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Mission : Refonte du Tunnel de commande du site galerieslafayette.com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Foundation 5</w:t>
      </w:r>
    </w:p>
    <w:p w:rsidR="00000000" w:rsidDel="00000000" w:rsidP="00000000" w:rsidRDefault="00000000" w:rsidRPr="00000000" w14:paraId="0000004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 First</w:t>
      </w:r>
    </w:p>
    <w:p w:rsidR="00000000" w:rsidDel="00000000" w:rsidP="00000000" w:rsidRDefault="00000000" w:rsidRPr="00000000" w14:paraId="00000041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Jquery</w:t>
      </w:r>
    </w:p>
    <w:p w:rsidR="00000000" w:rsidDel="00000000" w:rsidP="00000000" w:rsidRDefault="00000000" w:rsidRPr="00000000" w14:paraId="00000042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Git</w:t>
      </w:r>
    </w:p>
    <w:p w:rsidR="00000000" w:rsidDel="00000000" w:rsidP="00000000" w:rsidRDefault="00000000" w:rsidRPr="00000000" w14:paraId="00000043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Grunt JS</w:t>
      </w:r>
    </w:p>
    <w:p w:rsidR="00000000" w:rsidDel="00000000" w:rsidP="00000000" w:rsidRDefault="00000000" w:rsidRPr="00000000" w14:paraId="00000044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Photoshop CC</w:t>
      </w:r>
    </w:p>
    <w:p w:rsidR="00000000" w:rsidDel="00000000" w:rsidP="00000000" w:rsidRDefault="00000000" w:rsidRPr="00000000" w14:paraId="00000045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Jira/Confluence</w:t>
      </w:r>
    </w:p>
    <w:p w:rsidR="00000000" w:rsidDel="00000000" w:rsidP="00000000" w:rsidRDefault="00000000" w:rsidRPr="00000000" w14:paraId="00000046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Société La Loge Multimédia  – Paris 75008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Du 13 Janvier 2016  - 15 Janvier 2016 - Freelance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Fonction: Intégration html5/css/js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Mission: </w:t>
      </w:r>
      <w:r w:rsidDel="00000000" w:rsidR="00000000" w:rsidRPr="00000000">
        <w:rPr>
          <w:b w:val="1"/>
          <w:rtl w:val="0"/>
        </w:rPr>
        <w:t xml:space="preserve">Intégration sur le site de l’agence de communication Icône.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before="0" w:lineRule="auto"/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html5/ css/ jQuery/ medias queries.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before="0" w:lineRule="auto"/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Site adaptatif.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before="0" w:lineRule="auto"/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Correction de beugs css.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before="0" w:lineRule="auto"/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Compatibilité IE10.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u w:val="single"/>
          <w:rtl w:val="0"/>
        </w:rPr>
        <w:t xml:space="preserve">Langages / Outils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html5, css3, jQuery.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Sublime Text 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Société PSA  – Paris 75016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Depuis Septembre 2015  - Janvier 2016 - Freelance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Fonction: Développement front html5/css/js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Mission: </w:t>
      </w:r>
      <w:r w:rsidDel="00000000" w:rsidR="00000000" w:rsidRPr="00000000">
        <w:rPr>
          <w:b w:val="1"/>
          <w:rtl w:val="0"/>
        </w:rPr>
        <w:t xml:space="preserve">Intégration front-end sur le site de la marque Peugeot.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html5/ css/ jQuery/ Foundation 5.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Travail de refacto du code css.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Responsive web design.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Grunt/Sass.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Git/ GitHub.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Poste Linux.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Environnement PHP (Symfony 2).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Compatibilité IE9.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u w:val="single"/>
          <w:rtl w:val="0"/>
        </w:rPr>
        <w:t xml:space="preserve">Langages / Outils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html5, css3, jQuery.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Responsive Web Design.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Sublime Text 3 &amp; PhpStorm.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Git, GitHub.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Jira.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Grunt JS, Sass.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Société Gfi Informatique  – St Ouen 93400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Février 2014 – Septembre 2015 - CDI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Fonction: Concepteur/Développeur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Mission: </w:t>
      </w:r>
      <w:r w:rsidDel="00000000" w:rsidR="00000000" w:rsidRPr="00000000">
        <w:rPr>
          <w:b w:val="1"/>
          <w:rtl w:val="0"/>
        </w:rPr>
        <w:t xml:space="preserve">Intégration front-end pour les clients de Gfi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html5/css/jQuery/Bootstrap Twitter 3 sur différents sites.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Sites en responsive design et mobile first.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Maintenance front d’un site e-commerce (corrections et évolutions) sur plateforme Hybris.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u w:val="single"/>
          <w:rtl w:val="0"/>
        </w:rPr>
        <w:t xml:space="preserve">Langages / Outils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 html5, css3, jQuery,Gsap JS.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Responsive design, sites mobile first.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Eclipse, Sublime Text 2, PhpStorm.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Photoshop.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SVN, Git, GitLab, Mantis, Redmine.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Grunt JS, Less.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Clients : Yves Rocher, Conforama, Virgin Mobile, Thales, Education Nationale, Awak’It.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Société Conix  – Issy les Moulineaux 92130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Janvier 2013 – Février 2014  - CDI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Fonction : Intégrateur 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Mission : </w:t>
      </w:r>
      <w:r w:rsidDel="00000000" w:rsidR="00000000" w:rsidRPr="00000000">
        <w:rPr>
          <w:b w:val="1"/>
          <w:rtl w:val="0"/>
        </w:rPr>
        <w:t xml:space="preserve">Refonte d’un site e-commerce (plateforme Hybris)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html5/css/jQuery avec Bootstrap Twitter.</w:t>
      </w:r>
    </w:p>
    <w:p w:rsidR="00000000" w:rsidDel="00000000" w:rsidP="00000000" w:rsidRDefault="00000000" w:rsidRPr="00000000" w14:paraId="0000008D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Découpages des images sur Photoshop et Fireworks.</w:t>
      </w:r>
    </w:p>
    <w:p w:rsidR="00000000" w:rsidDel="00000000" w:rsidP="00000000" w:rsidRDefault="00000000" w:rsidRPr="00000000" w14:paraId="0000008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Compatibilité cross-browser jusqu’à IE8.</w:t>
      </w:r>
    </w:p>
    <w:p w:rsidR="00000000" w:rsidDel="00000000" w:rsidP="00000000" w:rsidRDefault="00000000" w:rsidRPr="00000000" w14:paraId="0000009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Gestion de la cohérence entre les pages codées et les maquettes graphiques.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dans un environnement JAVA (JSP).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u w:val="single"/>
          <w:rtl w:val="0"/>
        </w:rPr>
        <w:t xml:space="preserve">Langages / Outils</w:t>
      </w:r>
      <w:r w:rsidDel="00000000" w:rsidR="00000000" w:rsidRPr="00000000">
        <w:rPr>
          <w:rtl w:val="0"/>
        </w:rPr>
        <w:t xml:space="preserve">: html5, css2/3, jQuery, Eclipse, Sublime Text 2 avec Emmet, Notepad ++, Photoshop, Fireworks, SVN.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Société Cadremploi.fr  – Paris 75009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Décembre 2011 - Mars 2012 - Freelance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Fonction : Intégrateur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Mission : </w:t>
      </w:r>
      <w:r w:rsidDel="00000000" w:rsidR="00000000" w:rsidRPr="00000000">
        <w:rPr>
          <w:b w:val="1"/>
          <w:rtl w:val="0"/>
        </w:rPr>
        <w:t xml:space="preserve">Intégration des moteurs de recherche sur des sites partenaires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xhtml/css/jQuery, responsive design.</w:t>
      </w:r>
    </w:p>
    <w:p w:rsidR="00000000" w:rsidDel="00000000" w:rsidP="00000000" w:rsidRDefault="00000000" w:rsidRPr="00000000" w14:paraId="0000009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Découpages des images sur Photoshop, choix des formats et optimisation.</w:t>
      </w:r>
    </w:p>
    <w:p w:rsidR="00000000" w:rsidDel="00000000" w:rsidP="00000000" w:rsidRDefault="00000000" w:rsidRPr="00000000" w14:paraId="000000A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Compatibilité cross-browser dont IE6.</w:t>
      </w:r>
    </w:p>
    <w:p w:rsidR="00000000" w:rsidDel="00000000" w:rsidP="00000000" w:rsidRDefault="00000000" w:rsidRPr="00000000" w14:paraId="000000A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d’éléments jQuery pour créer des animations visuelles.</w:t>
      </w:r>
    </w:p>
    <w:p w:rsidR="00000000" w:rsidDel="00000000" w:rsidP="00000000" w:rsidRDefault="00000000" w:rsidRPr="00000000" w14:paraId="000000A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Gestion de la cohérence entre les pages codées et les maquettes graphiques.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dans un environnement JAVA (JSP).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u w:val="single"/>
          <w:rtl w:val="0"/>
        </w:rPr>
        <w:t xml:space="preserve">Langages / Outils</w:t>
      </w:r>
      <w:r w:rsidDel="00000000" w:rsidR="00000000" w:rsidRPr="00000000">
        <w:rPr>
          <w:rtl w:val="0"/>
        </w:rPr>
        <w:t xml:space="preserve">: xhtml, css2/3, jQuery, balises jsp, Dreamweaver, Notepad++, Photoshop, SVN, Zen coding.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Société UGAP – Champs Sur Marne 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Janvier 2011 – Août 2011 - CDD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Fonction : Intégrateur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Mission : </w:t>
      </w:r>
      <w:r w:rsidDel="00000000" w:rsidR="00000000" w:rsidRPr="00000000">
        <w:rPr>
          <w:b w:val="1"/>
          <w:rtl w:val="0"/>
        </w:rPr>
        <w:t xml:space="preserve">Intégration des pages du site V3 e-commerce de l’UGAP.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xhtml/css de dizaines de pages en partant des maquettes graphiques.</w:t>
      </w:r>
    </w:p>
    <w:p w:rsidR="00000000" w:rsidDel="00000000" w:rsidP="00000000" w:rsidRDefault="00000000" w:rsidRPr="00000000" w14:paraId="000000B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Découpages des images sur Photoshop, choix des formats et optimisation.</w:t>
      </w:r>
    </w:p>
    <w:p w:rsidR="00000000" w:rsidDel="00000000" w:rsidP="00000000" w:rsidRDefault="00000000" w:rsidRPr="00000000" w14:paraId="000000B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Compatibilité cross-browser des pages réalisées, dont IE6.</w:t>
      </w:r>
    </w:p>
    <w:p w:rsidR="00000000" w:rsidDel="00000000" w:rsidP="00000000" w:rsidRDefault="00000000" w:rsidRPr="00000000" w14:paraId="000000B7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d’éléments jQuery pour créer des animations visuelles.</w:t>
      </w:r>
    </w:p>
    <w:p w:rsidR="00000000" w:rsidDel="00000000" w:rsidP="00000000" w:rsidRDefault="00000000" w:rsidRPr="00000000" w14:paraId="000000B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Gestion de la cohérence entre les pages codées et les maquettes graphiques.</w:t>
      </w:r>
    </w:p>
    <w:p w:rsidR="00000000" w:rsidDel="00000000" w:rsidP="00000000" w:rsidRDefault="00000000" w:rsidRPr="00000000" w14:paraId="000000B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Respect des standards du W3C, participation aux orientations sémantiques.</w:t>
      </w:r>
    </w:p>
    <w:p w:rsidR="00000000" w:rsidDel="00000000" w:rsidP="00000000" w:rsidRDefault="00000000" w:rsidRPr="00000000" w14:paraId="000000BD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de balises FTL pour le framework Struts.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u w:val="single"/>
          <w:rtl w:val="0"/>
        </w:rPr>
        <w:t xml:space="preserve">Langages / Outils</w:t>
      </w:r>
      <w:r w:rsidDel="00000000" w:rsidR="00000000" w:rsidRPr="00000000">
        <w:rPr>
          <w:rtl w:val="0"/>
        </w:rPr>
        <w:t xml:space="preserve">: xhtml, css, javascript, balises ftl, Dreamweaver, Notepad++, Photoshop, SVN.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Société Immerso – Paris 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Avril 2010 – Juillet 2010 -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Fonction : Intégrateur/développeur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Mission : </w:t>
      </w:r>
      <w:r w:rsidDel="00000000" w:rsidR="00000000" w:rsidRPr="00000000">
        <w:rPr>
          <w:b w:val="1"/>
          <w:rtl w:val="0"/>
        </w:rPr>
        <w:t xml:space="preserve">Intégration et développement de sites web et gestion d’animations Flash.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xhtml/css/jQuery/PHP de pages en partant des maquettes.</w:t>
      </w:r>
    </w:p>
    <w:p w:rsidR="00000000" w:rsidDel="00000000" w:rsidP="00000000" w:rsidRDefault="00000000" w:rsidRPr="00000000" w14:paraId="000000C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Modification et personnalisation de template CMS (Wordpress).</w:t>
      </w:r>
    </w:p>
    <w:p w:rsidR="00000000" w:rsidDel="00000000" w:rsidP="00000000" w:rsidRDefault="00000000" w:rsidRPr="00000000" w14:paraId="000000C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Découpages des images sur Photoshop, choix des formats et optimisation.</w:t>
      </w:r>
    </w:p>
    <w:p w:rsidR="00000000" w:rsidDel="00000000" w:rsidP="00000000" w:rsidRDefault="00000000" w:rsidRPr="00000000" w14:paraId="000000C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Compatibilité cross-browser des pages réalisées.</w:t>
      </w:r>
    </w:p>
    <w:p w:rsidR="00000000" w:rsidDel="00000000" w:rsidP="00000000" w:rsidRDefault="00000000" w:rsidRPr="00000000" w14:paraId="000000D0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d’éléments jQuery pour créer des animations visuelles.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Intégration et personnalisation de plugin animé Flash.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Création d’une bannière animée sous After Effects pour une page d’accueil client.</w:t>
      </w:r>
    </w:p>
    <w:p w:rsidR="00000000" w:rsidDel="00000000" w:rsidP="00000000" w:rsidRDefault="00000000" w:rsidRPr="00000000" w14:paraId="000000D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Gestion de la cohérence entre les pages codées et les maquettes graphiques.</w:t>
      </w:r>
    </w:p>
    <w:p w:rsidR="00000000" w:rsidDel="00000000" w:rsidP="00000000" w:rsidRDefault="00000000" w:rsidRPr="00000000" w14:paraId="000000D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Respect des standards du W3C.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Récupération de données en PHP pour un site de service de carte de visite en ligne.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u w:val="single"/>
          <w:rtl w:val="0"/>
        </w:rPr>
        <w:t xml:space="preserve">Langages / Outils</w:t>
      </w:r>
      <w:r w:rsidDel="00000000" w:rsidR="00000000" w:rsidRPr="00000000">
        <w:rPr>
          <w:rtl w:val="0"/>
        </w:rPr>
        <w:t xml:space="preserve">: xhtml, css, jQuery, PHP, Notepad++, Photoshop, Flash, After Effects.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Société Dubaimmo – St-Ouen 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color w:val="3366ff"/>
          <w:sz w:val="28"/>
          <w:szCs w:val="28"/>
          <w:rtl w:val="0"/>
        </w:rPr>
        <w:t xml:space="preserve">Avril 2009 – Juillet 2009 -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Fonction : Infographiste/webmaster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Mission : </w:t>
      </w:r>
      <w:r w:rsidDel="00000000" w:rsidR="00000000" w:rsidRPr="00000000">
        <w:rPr>
          <w:b w:val="1"/>
          <w:rtl w:val="0"/>
        </w:rPr>
        <w:t xml:space="preserve">Renforcer la présence de l’agence immobilière sur internet à travers différents outils de communication, proposer une identité visuelle.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Création d’un blog avec l’outil CMS Wordpress, hébergement, installation de la base de données, choix et personnalisation du template, ajout de plugins.</w:t>
      </w:r>
    </w:p>
    <w:p w:rsidR="00000000" w:rsidDel="00000000" w:rsidP="00000000" w:rsidRDefault="00000000" w:rsidRPr="00000000" w14:paraId="000000E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Référencement du blog à travers des mots clés, ajout du plugin « Google Analytics ».</w:t>
      </w:r>
    </w:p>
    <w:p w:rsidR="00000000" w:rsidDel="00000000" w:rsidP="00000000" w:rsidRDefault="00000000" w:rsidRPr="00000000" w14:paraId="000000E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Découpages des images sur Photoshop et optimisation.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Elaboration de bannières publicitaires animées avec Flash, gestion de la fluidité des animations, respect des contraintes de poids.</w:t>
      </w:r>
    </w:p>
    <w:p w:rsidR="00000000" w:rsidDel="00000000" w:rsidP="00000000" w:rsidRDefault="00000000" w:rsidRPr="00000000" w14:paraId="000000E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Propositions de logo et plaquette commerciale pour Dubaimmo après création sur Illustrator et Photoshop.</w:t>
      </w:r>
    </w:p>
    <w:p w:rsidR="00000000" w:rsidDel="00000000" w:rsidP="00000000" w:rsidRDefault="00000000" w:rsidRPr="00000000" w14:paraId="000000E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u w:val="single"/>
          <w:rtl w:val="0"/>
        </w:rPr>
        <w:t xml:space="preserve">Langages / Outils</w:t>
      </w:r>
      <w:r w:rsidDel="00000000" w:rsidR="00000000" w:rsidRPr="00000000">
        <w:rPr>
          <w:rtl w:val="0"/>
        </w:rPr>
        <w:t xml:space="preserve">: xhtml, css, Wordpress, AS2, Notepad++, Photoshop, Illustrator, Flash.</w:t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firstLine="1080"/>
      </w:pPr>
      <w:rPr>
        <w:b w:val="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sz w:val="24"/>
        <w:szCs w:val="24"/>
        <w:vertAlign w:val="baseline"/>
      </w:rPr>
    </w:lvl>
  </w:abstractNum>
  <w:abstractNum w:abstractNumId="2">
    <w:lvl w:ilvl="0">
      <w:start w:val="31"/>
      <w:numFmt w:val="bullet"/>
      <w:lvlText w:val="-"/>
      <w:lvlJc w:val="lef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/>
    </w:lvl>
    <w:lvl w:ilvl="2">
      <w:start w:val="1"/>
      <w:numFmt w:val="bullet"/>
      <w:lvlText w:val=""/>
      <w:lvlJc w:val="left"/>
      <w:pPr>
        <w:ind w:left="2520" w:hanging="360"/>
      </w:pPr>
      <w:rPr/>
    </w:lvl>
    <w:lvl w:ilvl="3">
      <w:start w:val="1"/>
      <w:numFmt w:val="bullet"/>
      <w:lvlText w:val=""/>
      <w:lvlJc w:val="left"/>
      <w:pPr>
        <w:ind w:left="3240" w:hanging="360"/>
      </w:pPr>
      <w:rPr/>
    </w:lvl>
    <w:lvl w:ilvl="4">
      <w:start w:val="1"/>
      <w:numFmt w:val="bullet"/>
      <w:lvlText w:val="o"/>
      <w:lvlJc w:val="left"/>
      <w:pPr>
        <w:ind w:left="3960" w:hanging="360"/>
      </w:pPr>
      <w:rPr/>
    </w:lvl>
    <w:lvl w:ilvl="5">
      <w:start w:val="1"/>
      <w:numFmt w:val="bullet"/>
      <w:lvlText w:val=""/>
      <w:lvlJc w:val="left"/>
      <w:pPr>
        <w:ind w:left="4680" w:hanging="360"/>
      </w:pPr>
      <w:rPr/>
    </w:lvl>
    <w:lvl w:ilvl="6">
      <w:start w:val="1"/>
      <w:numFmt w:val="bullet"/>
      <w:lvlText w:val=""/>
      <w:lvlJc w:val="left"/>
      <w:pPr>
        <w:ind w:left="5400" w:hanging="360"/>
      </w:pPr>
      <w:rPr/>
    </w:lvl>
    <w:lvl w:ilvl="7">
      <w:start w:val="1"/>
      <w:numFmt w:val="bullet"/>
      <w:lvlText w:val="o"/>
      <w:lvlJc w:val="left"/>
      <w:pPr>
        <w:ind w:left="6120" w:hanging="360"/>
      </w:pPr>
      <w:rPr/>
    </w:lvl>
    <w:lvl w:ilvl="8">
      <w:start w:val="1"/>
      <w:numFmt w:val="bullet"/>
      <w:lvlText w:val=""/>
      <w:lvlJc w:val="left"/>
      <w:pPr>
        <w:ind w:left="684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keepNext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keepNext w:val="1"/>
      <w:widowControl w:val="1"/>
      <w:bidi w:val="0"/>
      <w:jc w:val="left"/>
    </w:pPr>
    <w:rPr>
      <w:rFonts w:ascii="Times New Roman" w:cs="Times New Roman" w:eastAsia="Times New Roman" w:hAnsi="Times New Roman"/>
      <w:color w:val="000000"/>
      <w:sz w:val="24"/>
      <w:szCs w:val="24"/>
      <w:lang w:bidi="ar-SA" w:eastAsia="fr-FR" w:val="fr-FR"/>
    </w:rPr>
  </w:style>
  <w:style w:type="paragraph" w:styleId="Titre1">
    <w:name w:val="Heading 1"/>
    <w:basedOn w:val="Normal"/>
    <w:next w:val="Normal"/>
    <w:qFormat w:val="1"/>
    <w:pPr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qFormat w:val="1"/>
    <w:pPr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qFormat w:val="1"/>
    <w:pPr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qFormat w:val="1"/>
    <w:pPr>
      <w:keepLines w:val="1"/>
      <w:spacing w:after="40" w:before="240"/>
      <w:contextualSpacing w:val="1"/>
      <w:outlineLvl w:val="3"/>
    </w:pPr>
    <w:rPr>
      <w:b w:val="1"/>
    </w:rPr>
  </w:style>
  <w:style w:type="paragraph" w:styleId="Titre5">
    <w:name w:val="Heading 5"/>
    <w:basedOn w:val="Normal"/>
    <w:next w:val="Normal"/>
    <w:qFormat w:val="1"/>
    <w:pPr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qFormat w:val="1"/>
    <w:pPr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enInternet">
    <w:name w:val="Lien Internet"/>
    <w:basedOn w:val="DefaultParagraphFont"/>
    <w:uiPriority w:val="99"/>
    <w:unhideWhenUsed w:val="1"/>
    <w:rsid w:val="00510909"/>
    <w:rPr>
      <w:color w:val="0563c1" w:themeColor="hyperlink"/>
      <w:u w:val="single"/>
    </w:rPr>
  </w:style>
  <w:style w:type="character" w:styleId="ListLabel1">
    <w:name w:val="ListLabel 1"/>
    <w:qFormat w:val="1"/>
    <w:rPr>
      <w:rFonts w:cs="Arial" w:eastAsia="Arial"/>
      <w:b w:val="1"/>
      <w:position w:val="0"/>
      <w:sz w:val="24"/>
      <w:szCs w:val="24"/>
      <w:vertAlign w:val="baseline"/>
    </w:rPr>
  </w:style>
  <w:style w:type="character" w:styleId="ListLabel2">
    <w:name w:val="ListLabel 2"/>
    <w:qFormat w:val="1"/>
    <w:rPr>
      <w:rFonts w:cs="Arial" w:eastAsia="Arial"/>
      <w:position w:val="0"/>
      <w:sz w:val="24"/>
      <w:szCs w:val="24"/>
      <w:vertAlign w:val="baseline"/>
    </w:rPr>
  </w:style>
  <w:style w:type="character" w:styleId="ListLabel3">
    <w:name w:val="ListLabel 3"/>
    <w:qFormat w:val="1"/>
    <w:rPr>
      <w:rFonts w:cs="Arial" w:eastAsia="Arial"/>
      <w:position w:val="0"/>
      <w:sz w:val="24"/>
      <w:szCs w:val="24"/>
      <w:vertAlign w:val="baseline"/>
    </w:rPr>
  </w:style>
  <w:style w:type="character" w:styleId="ListLabel4">
    <w:name w:val="ListLabel 4"/>
    <w:qFormat w:val="1"/>
    <w:rPr>
      <w:rFonts w:cs="Arial" w:eastAsia="Arial"/>
      <w:position w:val="0"/>
      <w:sz w:val="24"/>
      <w:szCs w:val="24"/>
      <w:vertAlign w:val="baseline"/>
    </w:rPr>
  </w:style>
  <w:style w:type="character" w:styleId="ListLabel5">
    <w:name w:val="ListLabel 5"/>
    <w:qFormat w:val="1"/>
    <w:rPr>
      <w:rFonts w:cs="Arial" w:eastAsia="Arial"/>
      <w:position w:val="0"/>
      <w:sz w:val="24"/>
      <w:szCs w:val="24"/>
      <w:vertAlign w:val="baseline"/>
    </w:rPr>
  </w:style>
  <w:style w:type="character" w:styleId="ListLabel6">
    <w:name w:val="ListLabel 6"/>
    <w:qFormat w:val="1"/>
    <w:rPr>
      <w:rFonts w:cs="Arial" w:eastAsia="Arial"/>
      <w:position w:val="0"/>
      <w:sz w:val="24"/>
      <w:szCs w:val="24"/>
      <w:vertAlign w:val="baseline"/>
    </w:rPr>
  </w:style>
  <w:style w:type="character" w:styleId="ListLabel7">
    <w:name w:val="ListLabel 7"/>
    <w:qFormat w:val="1"/>
    <w:rPr>
      <w:rFonts w:cs="Arial" w:eastAsia="Arial"/>
      <w:position w:val="0"/>
      <w:sz w:val="24"/>
      <w:szCs w:val="24"/>
      <w:vertAlign w:val="baseline"/>
    </w:rPr>
  </w:style>
  <w:style w:type="character" w:styleId="ListLabel8">
    <w:name w:val="ListLabel 8"/>
    <w:qFormat w:val="1"/>
    <w:rPr>
      <w:rFonts w:cs="Arial" w:eastAsia="Arial"/>
      <w:position w:val="0"/>
      <w:sz w:val="24"/>
      <w:szCs w:val="24"/>
      <w:vertAlign w:val="baseline"/>
    </w:rPr>
  </w:style>
  <w:style w:type="character" w:styleId="ListLabel9">
    <w:name w:val="ListLabel 9"/>
    <w:qFormat w:val="1"/>
    <w:rPr>
      <w:rFonts w:cs="Arial" w:eastAsia="Arial"/>
      <w:position w:val="0"/>
      <w:sz w:val="24"/>
      <w:szCs w:val="24"/>
      <w:vertAlign w:val="baseline"/>
    </w:rPr>
  </w:style>
  <w:style w:type="character" w:styleId="ListLabel10">
    <w:name w:val="ListLabel 10"/>
    <w:qFormat w:val="1"/>
    <w:rPr>
      <w:rFonts w:cs="Times New Roman" w:eastAsia="Times New Roman"/>
    </w:rPr>
  </w:style>
  <w:style w:type="character" w:styleId="ListLabel11">
    <w:name w:val="ListLabel 11"/>
    <w:qFormat w:val="1"/>
    <w:rPr>
      <w:rFonts w:cs="Courier New"/>
    </w:rPr>
  </w:style>
  <w:style w:type="character" w:styleId="ListLabel12">
    <w:name w:val="ListLabel 12"/>
    <w:qFormat w:val="1"/>
    <w:rPr>
      <w:rFonts w:cs="Courier New"/>
    </w:rPr>
  </w:style>
  <w:style w:type="character" w:styleId="ListLabel13">
    <w:name w:val="ListLabel 13"/>
    <w:qFormat w:val="1"/>
    <w:rPr>
      <w:rFonts w:cs="Courier New"/>
    </w:rPr>
  </w:style>
  <w:style w:type="character" w:styleId="ListLabel14">
    <w:name w:val="ListLabel 14"/>
    <w:qFormat w:val="1"/>
    <w:rPr>
      <w:rFonts w:cs="Arial"/>
      <w:b w:val="1"/>
      <w:position w:val="0"/>
      <w:sz w:val="24"/>
      <w:szCs w:val="24"/>
      <w:vertAlign w:val="baseline"/>
    </w:rPr>
  </w:style>
  <w:style w:type="character" w:styleId="ListLabel15">
    <w:name w:val="ListLabel 15"/>
    <w:qFormat w:val="1"/>
    <w:rPr>
      <w:rFonts w:cs="Arial"/>
      <w:position w:val="0"/>
      <w:sz w:val="24"/>
      <w:szCs w:val="24"/>
      <w:vertAlign w:val="baseline"/>
    </w:rPr>
  </w:style>
  <w:style w:type="character" w:styleId="ListLabel16">
    <w:name w:val="ListLabel 16"/>
    <w:qFormat w:val="1"/>
    <w:rPr>
      <w:rFonts w:cs="Arial"/>
      <w:position w:val="0"/>
      <w:sz w:val="24"/>
      <w:szCs w:val="24"/>
      <w:vertAlign w:val="baseline"/>
    </w:rPr>
  </w:style>
  <w:style w:type="character" w:styleId="ListLabel17">
    <w:name w:val="ListLabel 17"/>
    <w:qFormat w:val="1"/>
    <w:rPr>
      <w:rFonts w:cs="Arial"/>
      <w:position w:val="0"/>
      <w:sz w:val="24"/>
      <w:szCs w:val="24"/>
      <w:vertAlign w:val="baseline"/>
    </w:rPr>
  </w:style>
  <w:style w:type="character" w:styleId="ListLabel18">
    <w:name w:val="ListLabel 18"/>
    <w:qFormat w:val="1"/>
    <w:rPr>
      <w:rFonts w:cs="Arial"/>
      <w:position w:val="0"/>
      <w:sz w:val="24"/>
      <w:szCs w:val="24"/>
      <w:vertAlign w:val="baseline"/>
    </w:rPr>
  </w:style>
  <w:style w:type="character" w:styleId="ListLabel19">
    <w:name w:val="ListLabel 19"/>
    <w:qFormat w:val="1"/>
    <w:rPr>
      <w:rFonts w:cs="Arial"/>
      <w:position w:val="0"/>
      <w:sz w:val="24"/>
      <w:szCs w:val="24"/>
      <w:vertAlign w:val="baseline"/>
    </w:rPr>
  </w:style>
  <w:style w:type="character" w:styleId="ListLabel20">
    <w:name w:val="ListLabel 20"/>
    <w:qFormat w:val="1"/>
    <w:rPr>
      <w:rFonts w:cs="Arial"/>
      <w:position w:val="0"/>
      <w:sz w:val="24"/>
      <w:szCs w:val="24"/>
      <w:vertAlign w:val="baseline"/>
    </w:rPr>
  </w:style>
  <w:style w:type="character" w:styleId="ListLabel21">
    <w:name w:val="ListLabel 21"/>
    <w:qFormat w:val="1"/>
    <w:rPr>
      <w:rFonts w:cs="Arial"/>
      <w:position w:val="0"/>
      <w:sz w:val="24"/>
      <w:szCs w:val="24"/>
      <w:vertAlign w:val="baseline"/>
    </w:rPr>
  </w:style>
  <w:style w:type="character" w:styleId="ListLabel22">
    <w:name w:val="ListLabel 22"/>
    <w:qFormat w:val="1"/>
    <w:rPr>
      <w:rFonts w:cs="Arial"/>
      <w:position w:val="0"/>
      <w:sz w:val="24"/>
      <w:szCs w:val="24"/>
      <w:vertAlign w:val="baseline"/>
    </w:rPr>
  </w:style>
  <w:style w:type="character" w:styleId="ListLabel23">
    <w:name w:val="ListLabel 23"/>
    <w:qFormat w:val="1"/>
    <w:rPr>
      <w:rFonts w:cs="Times New Roman"/>
    </w:rPr>
  </w:style>
  <w:style w:type="character" w:styleId="ListLabel24">
    <w:name w:val="ListLabel 24"/>
    <w:qFormat w:val="1"/>
    <w:rPr>
      <w:rFonts w:cs="Courier New"/>
    </w:rPr>
  </w:style>
  <w:style w:type="character" w:styleId="ListLabel25">
    <w:name w:val="ListLabel 25"/>
    <w:qFormat w:val="1"/>
    <w:rPr>
      <w:rFonts w:cs="Wingdings"/>
    </w:rPr>
  </w:style>
  <w:style w:type="character" w:styleId="ListLabel26">
    <w:name w:val="ListLabel 26"/>
    <w:qFormat w:val="1"/>
    <w:rPr>
      <w:rFonts w:cs="Symbol"/>
    </w:rPr>
  </w:style>
  <w:style w:type="character" w:styleId="ListLabel27">
    <w:name w:val="ListLabel 27"/>
    <w:qFormat w:val="1"/>
    <w:rPr>
      <w:rFonts w:cs="Courier New"/>
    </w:rPr>
  </w:style>
  <w:style w:type="character" w:styleId="ListLabel28">
    <w:name w:val="ListLabel 28"/>
    <w:qFormat w:val="1"/>
    <w:rPr>
      <w:rFonts w:cs="Wingdings"/>
    </w:rPr>
  </w:style>
  <w:style w:type="character" w:styleId="ListLabel29">
    <w:name w:val="ListLabel 29"/>
    <w:qFormat w:val="1"/>
    <w:rPr>
      <w:rFonts w:cs="Symbol"/>
    </w:rPr>
  </w:style>
  <w:style w:type="character" w:styleId="ListLabel30">
    <w:name w:val="ListLabel 30"/>
    <w:qFormat w:val="1"/>
    <w:rPr>
      <w:rFonts w:cs="Courier New"/>
    </w:rPr>
  </w:style>
  <w:style w:type="character" w:styleId="ListLabel31">
    <w:name w:val="ListLabel 31"/>
    <w:qFormat w:val="1"/>
    <w:rPr>
      <w:rFonts w:cs="Wingdings"/>
    </w:rPr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ohit Devanagari" w:eastAsia="WenQuanYi Micro Hei" w:hAnsi="Liberation Sans"/>
      <w:sz w:val="28"/>
      <w:szCs w:val="28"/>
    </w:rPr>
  </w:style>
  <w:style w:type="paragraph" w:styleId="Corpsdetexte">
    <w:name w:val="Body Text"/>
    <w:basedOn w:val="Normal"/>
    <w:pPr>
      <w:spacing w:after="140" w:before="0" w:line="288" w:lineRule="auto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Titreprincipal">
    <w:name w:val="Title"/>
    <w:basedOn w:val="Normal"/>
    <w:next w:val="Normal"/>
    <w:qFormat w:val="1"/>
    <w:pPr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oustitre">
    <w:name w:val="Subtitle"/>
    <w:basedOn w:val="Normal"/>
    <w:next w:val="Normal"/>
    <w:qFormat w:val="1"/>
    <w:pPr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34423A"/>
    <w:pPr>
      <w:spacing w:after="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ohamedmaiz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Q4a5rN8+u49VAj3YPNW6GAcKQ==">AMUW2mVZg8jI61UOvGRRmWfHKapRMQL7CFY0Sgzxs9yGFRkxTGvcj3vq58uXmeH9sTN1DYEKNxbv4a+Hl+AA5DpK38QWzTH5LgjG9h8tVO99Y9gmdXiJu+FeE5x8b4oAAvm5BPnULerJ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2016-06-11T18:42:00Z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